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42BA" w14:textId="77777777" w:rsidR="00C95132" w:rsidRDefault="00C95132">
      <w:pPr>
        <w:ind w:left="720"/>
        <w:jc w:val="right"/>
        <w:rPr>
          <w:rFonts w:cs="Calibri"/>
          <w:sz w:val="24"/>
          <w:szCs w:val="24"/>
        </w:rPr>
      </w:pPr>
    </w:p>
    <w:tbl>
      <w:tblPr>
        <w:tblW w:w="9027" w:type="dxa"/>
        <w:tblCellMar>
          <w:left w:w="10" w:type="dxa"/>
          <w:right w:w="10" w:type="dxa"/>
        </w:tblCellMar>
        <w:tblLook w:val="04A0" w:firstRow="1" w:lastRow="0" w:firstColumn="1" w:lastColumn="0" w:noHBand="0" w:noVBand="1"/>
      </w:tblPr>
      <w:tblGrid>
        <w:gridCol w:w="2808"/>
        <w:gridCol w:w="3336"/>
        <w:gridCol w:w="2883"/>
      </w:tblGrid>
      <w:tr w:rsidR="00C95132" w14:paraId="462A2BA4" w14:textId="77777777">
        <w:tblPrEx>
          <w:tblCellMar>
            <w:top w:w="0" w:type="dxa"/>
            <w:bottom w:w="0" w:type="dxa"/>
          </w:tblCellMar>
        </w:tblPrEx>
        <w:tc>
          <w:tcPr>
            <w:tcW w:w="2808" w:type="dxa"/>
            <w:shd w:val="clear" w:color="auto" w:fill="auto"/>
            <w:tcMar>
              <w:top w:w="0" w:type="dxa"/>
              <w:left w:w="108" w:type="dxa"/>
              <w:bottom w:w="0" w:type="dxa"/>
              <w:right w:w="108" w:type="dxa"/>
            </w:tcMar>
          </w:tcPr>
          <w:p w14:paraId="3128A433" w14:textId="77777777" w:rsidR="00C95132" w:rsidRDefault="00000000">
            <w:pPr>
              <w:spacing w:after="0"/>
              <w:jc w:val="center"/>
            </w:pPr>
            <w:r>
              <w:rPr>
                <w:rFonts w:cs="Calibri"/>
                <w:noProof/>
                <w:sz w:val="24"/>
                <w:szCs w:val="24"/>
              </w:rPr>
              <w:drawing>
                <wp:inline distT="0" distB="0" distL="0" distR="0" wp14:anchorId="1ACC6860" wp14:editId="2ECCFCED">
                  <wp:extent cx="1409401" cy="1111380"/>
                  <wp:effectExtent l="0" t="0" r="299" b="0"/>
                  <wp:docPr id="162795459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09401" cy="1111380"/>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14:paraId="7F300F11" w14:textId="77777777" w:rsidR="00C95132" w:rsidRDefault="00000000">
            <w:pPr>
              <w:spacing w:after="0"/>
              <w:jc w:val="center"/>
            </w:pPr>
            <w:r>
              <w:rPr>
                <w:rFonts w:cs="Calibri"/>
                <w:noProof/>
                <w:sz w:val="24"/>
                <w:szCs w:val="24"/>
              </w:rPr>
              <w:drawing>
                <wp:inline distT="0" distB="0" distL="0" distR="0" wp14:anchorId="090FCB1B" wp14:editId="3DEF9314">
                  <wp:extent cx="1975350" cy="1111142"/>
                  <wp:effectExtent l="0" t="0" r="5850" b="0"/>
                  <wp:docPr id="208629489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75350" cy="1111142"/>
                          </a:xfrm>
                          <a:prstGeom prst="rect">
                            <a:avLst/>
                          </a:prstGeom>
                          <a:noFill/>
                          <a:ln>
                            <a:noFill/>
                            <a:prstDash/>
                          </a:ln>
                        </pic:spPr>
                      </pic:pic>
                    </a:graphicData>
                  </a:graphic>
                </wp:inline>
              </w:drawing>
            </w:r>
          </w:p>
        </w:tc>
        <w:tc>
          <w:tcPr>
            <w:tcW w:w="2883" w:type="dxa"/>
            <w:shd w:val="clear" w:color="auto" w:fill="auto"/>
            <w:tcMar>
              <w:top w:w="0" w:type="dxa"/>
              <w:left w:w="108" w:type="dxa"/>
              <w:bottom w:w="0" w:type="dxa"/>
              <w:right w:w="108" w:type="dxa"/>
            </w:tcMar>
          </w:tcPr>
          <w:p w14:paraId="71BEF782" w14:textId="77777777" w:rsidR="00C95132" w:rsidRDefault="00000000">
            <w:pPr>
              <w:spacing w:after="0"/>
              <w:jc w:val="center"/>
            </w:pPr>
            <w:r>
              <w:rPr>
                <w:rFonts w:cs="Calibri"/>
                <w:noProof/>
                <w:sz w:val="24"/>
                <w:szCs w:val="24"/>
              </w:rPr>
              <w:drawing>
                <wp:inline distT="0" distB="0" distL="0" distR="0" wp14:anchorId="2AEA344E" wp14:editId="75E561CF">
                  <wp:extent cx="1475091" cy="1154247"/>
                  <wp:effectExtent l="0" t="0" r="0" b="7803"/>
                  <wp:docPr id="52896871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75091" cy="1154247"/>
                          </a:xfrm>
                          <a:prstGeom prst="rect">
                            <a:avLst/>
                          </a:prstGeom>
                          <a:noFill/>
                          <a:ln>
                            <a:noFill/>
                            <a:prstDash/>
                          </a:ln>
                        </pic:spPr>
                      </pic:pic>
                    </a:graphicData>
                  </a:graphic>
                </wp:inline>
              </w:drawing>
            </w:r>
          </w:p>
        </w:tc>
      </w:tr>
    </w:tbl>
    <w:p w14:paraId="5AD8FE54" w14:textId="77777777" w:rsidR="00C95132" w:rsidRDefault="00C95132">
      <w:pPr>
        <w:rPr>
          <w:rFonts w:cs="Calibri"/>
          <w:sz w:val="24"/>
          <w:szCs w:val="24"/>
        </w:rPr>
      </w:pPr>
    </w:p>
    <w:p w14:paraId="51A1CEDB" w14:textId="77777777" w:rsidR="00C95132" w:rsidRDefault="00C95132">
      <w:pPr>
        <w:jc w:val="right"/>
        <w:rPr>
          <w:rFonts w:cs="Calibri"/>
          <w:sz w:val="24"/>
          <w:szCs w:val="24"/>
        </w:rPr>
      </w:pPr>
    </w:p>
    <w:p w14:paraId="47898871" w14:textId="77777777" w:rsidR="00C95132" w:rsidRDefault="00000000">
      <w:pPr>
        <w:jc w:val="right"/>
        <w:rPr>
          <w:rFonts w:cs="Calibri"/>
          <w:sz w:val="24"/>
          <w:szCs w:val="24"/>
        </w:rPr>
      </w:pPr>
      <w:r>
        <w:rPr>
          <w:rFonts w:cs="Calibri"/>
          <w:sz w:val="24"/>
          <w:szCs w:val="24"/>
        </w:rPr>
        <w:t>Ημερομηνία:</w:t>
      </w:r>
    </w:p>
    <w:p w14:paraId="02442B93" w14:textId="77777777" w:rsidR="00C95132" w:rsidRDefault="00C95132">
      <w:pPr>
        <w:jc w:val="both"/>
        <w:rPr>
          <w:rFonts w:cs="Calibri"/>
          <w:sz w:val="24"/>
          <w:szCs w:val="24"/>
        </w:rPr>
      </w:pPr>
    </w:p>
    <w:p w14:paraId="0C4855B0" w14:textId="77777777" w:rsidR="00C95132" w:rsidRDefault="00C95132">
      <w:pPr>
        <w:jc w:val="both"/>
        <w:rPr>
          <w:rFonts w:cs="Calibri"/>
          <w:sz w:val="24"/>
          <w:szCs w:val="24"/>
        </w:rPr>
      </w:pPr>
    </w:p>
    <w:p w14:paraId="4E0BE5A7" w14:textId="77777777" w:rsidR="00C95132" w:rsidRDefault="00000000">
      <w:pPr>
        <w:spacing w:line="360" w:lineRule="auto"/>
        <w:jc w:val="both"/>
        <w:rPr>
          <w:rFonts w:cs="Calibri"/>
          <w:sz w:val="24"/>
          <w:szCs w:val="24"/>
        </w:rPr>
      </w:pPr>
      <w:r>
        <w:rPr>
          <w:rFonts w:cs="Calibri"/>
          <w:sz w:val="24"/>
          <w:szCs w:val="24"/>
        </w:rPr>
        <w:t xml:space="preserve">Με το παρόν έντυπο βεβαιώνω ότι θα επιθυμούσα να είμαι λήπτης ενημέρωσης και πληροφόρησης από τη Διαχειριστική Αρχή (Μονάδα Ευρωπαϊκών Ταμείων του Υπουργείου Εσωτερικών) για θέματα που σχετίζονται με τα Ταμεία Εσωτερικών Υποθέσεων. </w:t>
      </w:r>
    </w:p>
    <w:p w14:paraId="397628A7" w14:textId="77777777" w:rsidR="00C95132" w:rsidRDefault="00C95132">
      <w:pPr>
        <w:spacing w:line="360" w:lineRule="auto"/>
        <w:jc w:val="both"/>
        <w:rPr>
          <w:rFonts w:cs="Calibri"/>
          <w:sz w:val="24"/>
          <w:szCs w:val="24"/>
        </w:rPr>
      </w:pPr>
    </w:p>
    <w:p w14:paraId="050255EE" w14:textId="77777777" w:rsidR="00C95132" w:rsidRDefault="00000000">
      <w:pPr>
        <w:spacing w:line="360" w:lineRule="auto"/>
        <w:jc w:val="both"/>
        <w:rPr>
          <w:rFonts w:cs="Calibri"/>
          <w:sz w:val="24"/>
          <w:szCs w:val="24"/>
        </w:rPr>
      </w:pPr>
      <w:r>
        <w:rPr>
          <w:rFonts w:cs="Calibri"/>
          <w:sz w:val="24"/>
          <w:szCs w:val="24"/>
        </w:rPr>
        <w:t xml:space="preserve">Όνομα / Επώνυμο: </w:t>
      </w:r>
    </w:p>
    <w:p w14:paraId="45A734F9" w14:textId="77777777" w:rsidR="00C95132" w:rsidRDefault="00000000">
      <w:pPr>
        <w:spacing w:line="360" w:lineRule="auto"/>
        <w:jc w:val="both"/>
        <w:rPr>
          <w:rFonts w:cs="Calibri"/>
          <w:sz w:val="24"/>
          <w:szCs w:val="24"/>
        </w:rPr>
      </w:pPr>
      <w:r>
        <w:rPr>
          <w:rFonts w:cs="Calibri"/>
          <w:sz w:val="24"/>
          <w:szCs w:val="24"/>
        </w:rPr>
        <w:t>Οργανισμός / φορέας:</w:t>
      </w:r>
    </w:p>
    <w:p w14:paraId="3AA8000F" w14:textId="77777777" w:rsidR="00C95132" w:rsidRDefault="00000000">
      <w:pPr>
        <w:spacing w:line="360" w:lineRule="auto"/>
        <w:jc w:val="both"/>
        <w:rPr>
          <w:rFonts w:cs="Calibri"/>
          <w:sz w:val="24"/>
          <w:szCs w:val="24"/>
        </w:rPr>
      </w:pPr>
      <w:r>
        <w:rPr>
          <w:rFonts w:cs="Calibri"/>
          <w:sz w:val="24"/>
          <w:szCs w:val="24"/>
        </w:rPr>
        <w:t>Ηλεκτρονική Διεύθυνση:</w:t>
      </w:r>
    </w:p>
    <w:p w14:paraId="5A1723DA" w14:textId="77777777" w:rsidR="00C95132" w:rsidRDefault="00000000">
      <w:pPr>
        <w:spacing w:line="360" w:lineRule="auto"/>
        <w:jc w:val="both"/>
        <w:rPr>
          <w:rFonts w:cs="Calibri"/>
          <w:sz w:val="24"/>
          <w:szCs w:val="24"/>
        </w:rPr>
      </w:pPr>
      <w:r>
        <w:rPr>
          <w:rFonts w:cs="Calibri"/>
          <w:sz w:val="24"/>
          <w:szCs w:val="24"/>
        </w:rPr>
        <w:t>Τηλεομοιότυπο:</w:t>
      </w:r>
    </w:p>
    <w:p w14:paraId="44C74B52" w14:textId="77777777" w:rsidR="00C95132" w:rsidRDefault="00000000">
      <w:pPr>
        <w:spacing w:line="360" w:lineRule="auto"/>
        <w:jc w:val="both"/>
        <w:rPr>
          <w:rFonts w:cs="Calibri"/>
          <w:sz w:val="24"/>
          <w:szCs w:val="24"/>
        </w:rPr>
      </w:pPr>
      <w:r>
        <w:rPr>
          <w:rFonts w:cs="Calibri"/>
          <w:sz w:val="24"/>
          <w:szCs w:val="24"/>
        </w:rPr>
        <w:t>Τηλέφωνο επικοινωνίας:</w:t>
      </w:r>
    </w:p>
    <w:p w14:paraId="2CA15C8F" w14:textId="77777777" w:rsidR="00C95132" w:rsidRDefault="00000000">
      <w:pPr>
        <w:spacing w:line="360" w:lineRule="auto"/>
        <w:jc w:val="both"/>
        <w:rPr>
          <w:rFonts w:cs="Calibri"/>
          <w:sz w:val="24"/>
          <w:szCs w:val="24"/>
        </w:rPr>
      </w:pPr>
      <w:r>
        <w:rPr>
          <w:rFonts w:cs="Calibri"/>
          <w:sz w:val="24"/>
          <w:szCs w:val="24"/>
        </w:rPr>
        <w:t>Διεύθυνση εργασίας:</w:t>
      </w:r>
    </w:p>
    <w:p w14:paraId="4568B6A3" w14:textId="77777777" w:rsidR="00C95132" w:rsidRDefault="00C95132">
      <w:pPr>
        <w:rPr>
          <w:rFonts w:cs="Calibri"/>
          <w:sz w:val="24"/>
          <w:szCs w:val="24"/>
        </w:rPr>
      </w:pPr>
    </w:p>
    <w:p w14:paraId="5D335924" w14:textId="77777777" w:rsidR="00C95132" w:rsidRDefault="00C95132">
      <w:pPr>
        <w:rPr>
          <w:rFonts w:cs="Calibri"/>
          <w:sz w:val="24"/>
          <w:szCs w:val="24"/>
        </w:rPr>
      </w:pPr>
    </w:p>
    <w:p w14:paraId="15EF9053" w14:textId="77777777" w:rsidR="00C95132" w:rsidRDefault="00C95132">
      <w:pPr>
        <w:rPr>
          <w:rFonts w:cs="Calibri"/>
          <w:sz w:val="24"/>
          <w:szCs w:val="24"/>
        </w:rPr>
      </w:pPr>
    </w:p>
    <w:p w14:paraId="22807641" w14:textId="77777777" w:rsidR="00C95132" w:rsidRDefault="00C95132">
      <w:pPr>
        <w:rPr>
          <w:rFonts w:cs="Calibri"/>
          <w:sz w:val="24"/>
          <w:szCs w:val="24"/>
        </w:rPr>
      </w:pPr>
    </w:p>
    <w:p w14:paraId="354554A2" w14:textId="77777777" w:rsidR="00C95132" w:rsidRDefault="00C95132">
      <w:pPr>
        <w:rPr>
          <w:rFonts w:cs="Calibri"/>
          <w:sz w:val="24"/>
          <w:szCs w:val="24"/>
        </w:rPr>
      </w:pPr>
    </w:p>
    <w:p w14:paraId="3FCCAD75" w14:textId="77777777" w:rsidR="00C95132" w:rsidRDefault="00C95132">
      <w:pPr>
        <w:rPr>
          <w:rFonts w:cs="Calibri"/>
          <w:sz w:val="24"/>
          <w:szCs w:val="24"/>
        </w:rPr>
      </w:pPr>
    </w:p>
    <w:p w14:paraId="2A273CD8" w14:textId="77777777" w:rsidR="00C95132" w:rsidRDefault="00C95132">
      <w:pPr>
        <w:rPr>
          <w:rFonts w:cs="Calibri"/>
          <w:sz w:val="24"/>
          <w:szCs w:val="24"/>
        </w:rPr>
      </w:pPr>
    </w:p>
    <w:p w14:paraId="3E55EE0E" w14:textId="77777777" w:rsidR="00C95132" w:rsidRDefault="00C95132">
      <w:pPr>
        <w:rPr>
          <w:rFonts w:cs="Calibri"/>
          <w:sz w:val="24"/>
          <w:szCs w:val="24"/>
        </w:rPr>
      </w:pPr>
    </w:p>
    <w:p w14:paraId="019A62C9" w14:textId="77777777" w:rsidR="00C95132" w:rsidRDefault="00000000">
      <w:r>
        <w:rPr>
          <w:rFonts w:cs="Calibri"/>
          <w:sz w:val="24"/>
          <w:szCs w:val="24"/>
        </w:rPr>
        <w:t xml:space="preserve">Σημ.: Παρακαλώ το παρόν να αποσταλεί στην ηλεκτρονική διεύθυνση </w:t>
      </w:r>
      <w:hyperlink r:id="rId9" w:history="1">
        <w:r>
          <w:rPr>
            <w:rStyle w:val="Hyperlink"/>
            <w:rFonts w:cs="Calibri"/>
            <w:sz w:val="24"/>
            <w:szCs w:val="24"/>
          </w:rPr>
          <w:t>efu@moi.gov.cy</w:t>
        </w:r>
      </w:hyperlink>
      <w:r>
        <w:rPr>
          <w:rStyle w:val="Hyperlink"/>
          <w:rFonts w:cs="Calibri"/>
          <w:sz w:val="24"/>
          <w:szCs w:val="24"/>
        </w:rPr>
        <w:t>.</w:t>
      </w:r>
    </w:p>
    <w:sectPr w:rsidR="00C95132">
      <w:pgSz w:w="11907" w:h="16839"/>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3F31" w14:textId="77777777" w:rsidR="00ED0705" w:rsidRDefault="00ED0705">
      <w:pPr>
        <w:spacing w:after="0"/>
      </w:pPr>
      <w:r>
        <w:separator/>
      </w:r>
    </w:p>
  </w:endnote>
  <w:endnote w:type="continuationSeparator" w:id="0">
    <w:p w14:paraId="01A93959" w14:textId="77777777" w:rsidR="00ED0705" w:rsidRDefault="00ED0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402C" w14:textId="77777777" w:rsidR="00ED0705" w:rsidRDefault="00ED0705">
      <w:pPr>
        <w:spacing w:after="0"/>
      </w:pPr>
      <w:r>
        <w:rPr>
          <w:color w:val="000000"/>
        </w:rPr>
        <w:separator/>
      </w:r>
    </w:p>
  </w:footnote>
  <w:footnote w:type="continuationSeparator" w:id="0">
    <w:p w14:paraId="0F9192AF" w14:textId="77777777" w:rsidR="00ED0705" w:rsidRDefault="00ED07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5132"/>
    <w:rsid w:val="00C95132"/>
    <w:rsid w:val="00D33A30"/>
    <w:rsid w:val="00ED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2B0C"/>
  <w15:docId w15:val="{22E32626-6C24-46FC-96F1-21C27995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BalloonText">
    <w:name w:val="Balloon Text"/>
    <w:basedOn w:val="Normal"/>
    <w:pPr>
      <w:spacing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fu@moi.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Fysentzou</dc:creator>
  <cp:lastModifiedBy>order 1809421</cp:lastModifiedBy>
  <cp:revision>2</cp:revision>
  <dcterms:created xsi:type="dcterms:W3CDTF">2024-01-10T13:33:00Z</dcterms:created>
  <dcterms:modified xsi:type="dcterms:W3CDTF">2024-01-10T13:33:00Z</dcterms:modified>
</cp:coreProperties>
</file>